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5DCB">
      <w:pPr>
        <w:pStyle w:val="PlainText"/>
        <w:tabs>
          <w:tab w:val="left" w:pos="4320"/>
        </w:tabs>
        <w:rPr>
          <w:rFonts w:ascii="Times New Roman" w:eastAsia="MS Mincho" w:hAnsi="Times New Roman"/>
          <w:sz w:val="28"/>
          <w:szCs w:val="28"/>
        </w:rPr>
      </w:pPr>
      <w:r w:rsidRPr="00E62CA3">
        <w:rPr>
          <w:rFonts w:ascii="Times New Roman" w:eastAsia="MS Mincho" w:hAnsi="Times New Roman"/>
          <w:sz w:val="28"/>
          <w:szCs w:val="28"/>
        </w:rPr>
        <w:t xml:space="preserve">                                                         Дело № 2-</w:t>
      </w:r>
      <w:r w:rsidR="00FA2B12">
        <w:rPr>
          <w:rFonts w:ascii="Times New Roman" w:eastAsia="MS Mincho" w:hAnsi="Times New Roman"/>
          <w:sz w:val="28"/>
          <w:szCs w:val="28"/>
        </w:rPr>
        <w:t>267</w:t>
      </w:r>
      <w:r w:rsidR="003500CE">
        <w:rPr>
          <w:rFonts w:ascii="Times New Roman" w:eastAsia="MS Mincho" w:hAnsi="Times New Roman"/>
          <w:sz w:val="28"/>
          <w:szCs w:val="28"/>
        </w:rPr>
        <w:t>-</w:t>
      </w:r>
      <w:r w:rsidR="00FA2B12">
        <w:rPr>
          <w:rFonts w:ascii="Times New Roman" w:eastAsia="MS Mincho" w:hAnsi="Times New Roman"/>
          <w:sz w:val="28"/>
          <w:szCs w:val="28"/>
        </w:rPr>
        <w:t>2401</w:t>
      </w:r>
      <w:r w:rsidR="00E62CA3">
        <w:rPr>
          <w:rFonts w:ascii="Times New Roman" w:eastAsia="MS Mincho" w:hAnsi="Times New Roman"/>
          <w:sz w:val="28"/>
          <w:szCs w:val="28"/>
        </w:rPr>
        <w:t>/</w:t>
      </w:r>
      <w:r w:rsidRPr="00E62CA3">
        <w:rPr>
          <w:rFonts w:ascii="Times New Roman" w:eastAsia="MS Mincho" w:hAnsi="Times New Roman"/>
          <w:sz w:val="28"/>
          <w:szCs w:val="28"/>
        </w:rPr>
        <w:t>20</w:t>
      </w:r>
      <w:r w:rsidR="00FA2B12">
        <w:rPr>
          <w:rFonts w:ascii="Times New Roman" w:eastAsia="MS Mincho" w:hAnsi="Times New Roman"/>
          <w:sz w:val="28"/>
          <w:szCs w:val="28"/>
        </w:rPr>
        <w:t>24</w:t>
      </w:r>
      <w:r w:rsidRPr="00E62CA3">
        <w:rPr>
          <w:rFonts w:ascii="Times New Roman" w:eastAsia="MS Mincho" w:hAnsi="Times New Roman"/>
          <w:sz w:val="28"/>
          <w:szCs w:val="28"/>
        </w:rPr>
        <w:t xml:space="preserve"> г.</w:t>
      </w:r>
      <w:r w:rsidRPr="00E62CA3">
        <w:rPr>
          <w:rFonts w:ascii="Times New Roman" w:eastAsia="MS Mincho" w:hAnsi="Times New Roman"/>
          <w:sz w:val="28"/>
          <w:szCs w:val="28"/>
        </w:rPr>
        <w:tab/>
      </w:r>
    </w:p>
    <w:p w:rsidR="00E450FC" w:rsidRPr="00E62CA3" w:rsidP="00535DCB">
      <w:pPr>
        <w:pStyle w:val="PlainText"/>
        <w:tabs>
          <w:tab w:val="left" w:pos="4320"/>
        </w:tabs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РЕШЕНИЕ</w:t>
      </w:r>
    </w:p>
    <w:p w:rsidR="00E450FC" w:rsidRPr="00E62CA3" w:rsidP="00535DCB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Име</w:t>
      </w:r>
      <w:r w:rsidRPr="00E62CA3">
        <w:rPr>
          <w:rFonts w:ascii="Times New Roman" w:eastAsia="MS Mincho" w:hAnsi="Times New Roman"/>
          <w:b/>
          <w:sz w:val="28"/>
          <w:szCs w:val="28"/>
        </w:rPr>
        <w:t>нем Российской Федерации</w:t>
      </w:r>
    </w:p>
    <w:p w:rsidR="00E450FC" w:rsidRPr="00E62CA3" w:rsidP="00535DCB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3500CE">
        <w:rPr>
          <w:rFonts w:ascii="Times New Roman" w:eastAsia="MS Mincho" w:hAnsi="Times New Roman"/>
          <w:sz w:val="28"/>
          <w:szCs w:val="28"/>
        </w:rPr>
        <w:t>Резолютивная часть решения</w:t>
      </w:r>
    </w:p>
    <w:p w:rsidR="00E450FC" w:rsidRPr="00E62CA3">
      <w:pPr>
        <w:pStyle w:val="PlainTex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21</w:t>
      </w:r>
      <w:r w:rsidR="00962466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февраля 2024</w:t>
      </w:r>
      <w:r w:rsidR="003057BF">
        <w:rPr>
          <w:rFonts w:ascii="Times New Roman" w:eastAsia="MS Mincho" w:hAnsi="Times New Roman"/>
          <w:sz w:val="28"/>
          <w:szCs w:val="28"/>
        </w:rPr>
        <w:t xml:space="preserve"> г.</w:t>
      </w:r>
      <w:r w:rsidR="003057BF">
        <w:rPr>
          <w:rFonts w:ascii="Times New Roman" w:eastAsia="MS Mincho" w:hAnsi="Times New Roman"/>
          <w:sz w:val="28"/>
          <w:szCs w:val="28"/>
        </w:rPr>
        <w:tab/>
      </w:r>
      <w:r w:rsidR="003057BF">
        <w:rPr>
          <w:rFonts w:ascii="Times New Roman" w:eastAsia="MS Mincho" w:hAnsi="Times New Roman"/>
          <w:sz w:val="28"/>
          <w:szCs w:val="28"/>
        </w:rPr>
        <w:tab/>
      </w:r>
      <w:r w:rsidR="003057BF">
        <w:rPr>
          <w:rFonts w:ascii="Times New Roman" w:eastAsia="MS Mincho" w:hAnsi="Times New Roman"/>
          <w:sz w:val="28"/>
          <w:szCs w:val="28"/>
        </w:rPr>
        <w:tab/>
      </w:r>
      <w:r w:rsidR="003057BF">
        <w:rPr>
          <w:rFonts w:ascii="Times New Roman" w:eastAsia="MS Mincho" w:hAnsi="Times New Roman"/>
          <w:sz w:val="28"/>
          <w:szCs w:val="28"/>
        </w:rPr>
        <w:tab/>
      </w:r>
      <w:r w:rsidR="003057BF">
        <w:rPr>
          <w:rFonts w:ascii="Times New Roman" w:eastAsia="MS Mincho" w:hAnsi="Times New Roman"/>
          <w:sz w:val="28"/>
          <w:szCs w:val="28"/>
        </w:rPr>
        <w:tab/>
      </w:r>
      <w:r w:rsidR="003057BF">
        <w:rPr>
          <w:rFonts w:ascii="Times New Roman" w:eastAsia="MS Mincho" w:hAnsi="Times New Roman"/>
          <w:sz w:val="28"/>
          <w:szCs w:val="28"/>
        </w:rPr>
        <w:tab/>
      </w:r>
      <w:r w:rsidR="003057BF">
        <w:rPr>
          <w:rFonts w:ascii="Times New Roman" w:eastAsia="MS Mincho" w:hAnsi="Times New Roman"/>
          <w:sz w:val="28"/>
          <w:szCs w:val="28"/>
        </w:rPr>
        <w:tab/>
      </w:r>
      <w:r w:rsidR="003057BF">
        <w:rPr>
          <w:rFonts w:ascii="Times New Roman" w:eastAsia="MS Mincho" w:hAnsi="Times New Roman"/>
          <w:sz w:val="28"/>
          <w:szCs w:val="28"/>
        </w:rPr>
        <w:tab/>
        <w:t xml:space="preserve">       </w:t>
      </w:r>
      <w:r w:rsidR="0064413E">
        <w:rPr>
          <w:rFonts w:ascii="Times New Roman" w:eastAsia="MS Mincho" w:hAnsi="Times New Roman"/>
          <w:sz w:val="28"/>
          <w:szCs w:val="28"/>
        </w:rPr>
        <w:t xml:space="preserve"> </w:t>
      </w:r>
      <w:r w:rsidRPr="00E62CA3">
        <w:rPr>
          <w:rFonts w:ascii="Times New Roman" w:eastAsia="MS Mincho" w:hAnsi="Times New Roman"/>
          <w:sz w:val="28"/>
          <w:szCs w:val="28"/>
        </w:rPr>
        <w:t xml:space="preserve"> г. </w:t>
      </w:r>
      <w:r w:rsidRPr="00E62CA3">
        <w:rPr>
          <w:rFonts w:ascii="Times New Roman" w:eastAsia="MS Mincho" w:hAnsi="Times New Roman"/>
          <w:sz w:val="28"/>
          <w:szCs w:val="28"/>
        </w:rPr>
        <w:t>Пыть-Ях</w:t>
      </w:r>
    </w:p>
    <w:p w:rsidR="00E450FC" w:rsidRPr="00E62CA3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E62CA3" w:rsidRPr="00E62CA3" w:rsidP="00E62CA3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E62CA3">
        <w:rPr>
          <w:rFonts w:ascii="Times New Roman" w:eastAsia="MS Mincho" w:hAnsi="Times New Roman"/>
          <w:sz w:val="28"/>
          <w:szCs w:val="28"/>
        </w:rPr>
        <w:t xml:space="preserve">Мировой судья судебного участка № </w:t>
      </w:r>
      <w:r w:rsidRPr="00E62CA3" w:rsidR="00EA53FF">
        <w:rPr>
          <w:rFonts w:ascii="Times New Roman" w:eastAsia="MS Mincho" w:hAnsi="Times New Roman"/>
          <w:sz w:val="28"/>
          <w:szCs w:val="28"/>
        </w:rPr>
        <w:t xml:space="preserve">2 </w:t>
      </w:r>
      <w:r w:rsidR="00282FA8">
        <w:rPr>
          <w:rFonts w:ascii="Times New Roman" w:eastAsia="MS Mincho" w:hAnsi="Times New Roman"/>
          <w:sz w:val="28"/>
          <w:szCs w:val="28"/>
        </w:rPr>
        <w:t xml:space="preserve">Пыть-Яхского судебного района </w:t>
      </w:r>
      <w:r w:rsidRPr="00E62CA3">
        <w:rPr>
          <w:rFonts w:ascii="Times New Roman" w:eastAsia="MS Mincho" w:hAnsi="Times New Roman"/>
          <w:sz w:val="28"/>
          <w:szCs w:val="28"/>
        </w:rPr>
        <w:t xml:space="preserve">Ханты-Мансийского автономного округа </w:t>
      </w:r>
      <w:r w:rsidR="00282FA8">
        <w:rPr>
          <w:rFonts w:ascii="Times New Roman" w:eastAsia="MS Mincho" w:hAnsi="Times New Roman"/>
          <w:sz w:val="28"/>
          <w:szCs w:val="28"/>
        </w:rPr>
        <w:t>– Югры Клочков А.А.</w:t>
      </w:r>
      <w:r w:rsidRPr="00E62CA3">
        <w:rPr>
          <w:rFonts w:ascii="Times New Roman" w:eastAsia="MS Mincho" w:hAnsi="Times New Roman"/>
          <w:sz w:val="28"/>
          <w:szCs w:val="28"/>
        </w:rPr>
        <w:t xml:space="preserve">, </w:t>
      </w:r>
      <w:r w:rsidR="00FA2B12">
        <w:rPr>
          <w:rFonts w:ascii="Times New Roman" w:eastAsia="MS Mincho" w:hAnsi="Times New Roman"/>
          <w:sz w:val="28"/>
          <w:szCs w:val="28"/>
        </w:rPr>
        <w:t>и.о</w:t>
      </w:r>
      <w:r w:rsidR="00FA2B12">
        <w:rPr>
          <w:rFonts w:ascii="Times New Roman" w:eastAsia="MS Mincho" w:hAnsi="Times New Roman"/>
          <w:sz w:val="28"/>
          <w:szCs w:val="28"/>
        </w:rPr>
        <w:t>. мирового судьи</w:t>
      </w:r>
      <w:r w:rsidRPr="00E62CA3" w:rsidR="00FA2B12">
        <w:rPr>
          <w:rFonts w:ascii="Times New Roman" w:eastAsia="MS Mincho" w:hAnsi="Times New Roman"/>
          <w:sz w:val="28"/>
          <w:szCs w:val="28"/>
        </w:rPr>
        <w:t xml:space="preserve"> судебного участка № </w:t>
      </w:r>
      <w:r w:rsidR="00FA2B12">
        <w:rPr>
          <w:rFonts w:ascii="Times New Roman" w:eastAsia="MS Mincho" w:hAnsi="Times New Roman"/>
          <w:sz w:val="28"/>
          <w:szCs w:val="28"/>
        </w:rPr>
        <w:t>1</w:t>
      </w:r>
      <w:r w:rsidRPr="00E62CA3" w:rsidR="00FA2B12">
        <w:rPr>
          <w:rFonts w:ascii="Times New Roman" w:eastAsia="MS Mincho" w:hAnsi="Times New Roman"/>
          <w:sz w:val="28"/>
          <w:szCs w:val="28"/>
        </w:rPr>
        <w:t xml:space="preserve"> </w:t>
      </w:r>
      <w:r w:rsidR="00FA2B12">
        <w:rPr>
          <w:rFonts w:ascii="Times New Roman" w:eastAsia="MS Mincho" w:hAnsi="Times New Roman"/>
          <w:sz w:val="28"/>
          <w:szCs w:val="28"/>
        </w:rPr>
        <w:t xml:space="preserve">Пыть-Яхского судебного района </w:t>
      </w:r>
      <w:r w:rsidRPr="00E62CA3" w:rsidR="00FA2B12">
        <w:rPr>
          <w:rFonts w:ascii="Times New Roman" w:eastAsia="MS Mincho" w:hAnsi="Times New Roman"/>
          <w:sz w:val="28"/>
          <w:szCs w:val="28"/>
        </w:rPr>
        <w:t xml:space="preserve">Ханты-Мансийского автономного округа </w:t>
      </w:r>
      <w:r w:rsidR="00FA2B12">
        <w:rPr>
          <w:rFonts w:ascii="Times New Roman" w:eastAsia="MS Mincho" w:hAnsi="Times New Roman"/>
          <w:sz w:val="28"/>
          <w:szCs w:val="28"/>
        </w:rPr>
        <w:t xml:space="preserve">– Югры, </w:t>
      </w:r>
      <w:r w:rsidR="00366B9D">
        <w:rPr>
          <w:rFonts w:ascii="Times New Roman" w:eastAsia="MS Mincho" w:hAnsi="Times New Roman"/>
          <w:sz w:val="28"/>
          <w:szCs w:val="28"/>
        </w:rPr>
        <w:t xml:space="preserve">при </w:t>
      </w:r>
      <w:r w:rsidR="00262FC8">
        <w:rPr>
          <w:rFonts w:ascii="Times New Roman" w:eastAsia="MS Mincho" w:hAnsi="Times New Roman"/>
          <w:sz w:val="28"/>
          <w:szCs w:val="28"/>
        </w:rPr>
        <w:t xml:space="preserve">секретаре </w:t>
      </w:r>
      <w:r w:rsidR="00962466">
        <w:rPr>
          <w:rFonts w:ascii="Times New Roman" w:eastAsia="MS Mincho" w:hAnsi="Times New Roman"/>
          <w:sz w:val="28"/>
          <w:szCs w:val="28"/>
        </w:rPr>
        <w:t>Кулаковой Е.А.</w:t>
      </w:r>
      <w:r w:rsidR="00366B9D">
        <w:rPr>
          <w:rFonts w:ascii="Times New Roman" w:eastAsia="MS Mincho" w:hAnsi="Times New Roman"/>
          <w:sz w:val="28"/>
          <w:szCs w:val="28"/>
        </w:rPr>
        <w:t>,</w:t>
      </w:r>
      <w:r w:rsidR="003F14C9">
        <w:rPr>
          <w:rFonts w:ascii="Times New Roman" w:eastAsia="MS Mincho" w:hAnsi="Times New Roman"/>
          <w:sz w:val="28"/>
          <w:szCs w:val="28"/>
        </w:rPr>
        <w:t xml:space="preserve"> </w:t>
      </w:r>
      <w:r w:rsidRPr="006E4B2F">
        <w:rPr>
          <w:rFonts w:ascii="Times New Roman" w:eastAsia="MS Mincho" w:hAnsi="Times New Roman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6E4B2F" w:rsidR="008820AA">
        <w:rPr>
          <w:rFonts w:ascii="Times New Roman" w:eastAsia="MS Mincho" w:hAnsi="Times New Roman"/>
          <w:sz w:val="28"/>
          <w:szCs w:val="28"/>
        </w:rPr>
        <w:t xml:space="preserve">ИП </w:t>
      </w:r>
      <w:r w:rsidRPr="006E4B2F" w:rsidR="008820AA">
        <w:rPr>
          <w:rFonts w:ascii="Times New Roman" w:eastAsia="MS Mincho" w:hAnsi="Times New Roman"/>
          <w:sz w:val="28"/>
          <w:szCs w:val="28"/>
        </w:rPr>
        <w:t>Верейкина</w:t>
      </w:r>
      <w:r w:rsidR="008820AA">
        <w:rPr>
          <w:rFonts w:ascii="Times New Roman" w:eastAsia="MS Mincho" w:hAnsi="Times New Roman"/>
          <w:sz w:val="28"/>
          <w:szCs w:val="28"/>
        </w:rPr>
        <w:t xml:space="preserve"> Романа Сергеевича </w:t>
      </w:r>
      <w:r w:rsidR="003F14C9">
        <w:rPr>
          <w:rFonts w:ascii="Times New Roman" w:eastAsia="MS Mincho" w:hAnsi="Times New Roman"/>
          <w:sz w:val="28"/>
          <w:szCs w:val="28"/>
        </w:rPr>
        <w:t xml:space="preserve">(ИНН </w:t>
      </w:r>
      <w:r w:rsidR="00BE7428">
        <w:rPr>
          <w:rFonts w:ascii="Times New Roman" w:eastAsia="MS Mincho" w:hAnsi="Times New Roman"/>
          <w:sz w:val="28"/>
          <w:szCs w:val="28"/>
        </w:rPr>
        <w:t>---</w:t>
      </w:r>
      <w:r w:rsidR="003F14C9">
        <w:rPr>
          <w:rFonts w:ascii="Times New Roman" w:eastAsia="MS Mincho" w:hAnsi="Times New Roman"/>
          <w:sz w:val="28"/>
          <w:szCs w:val="28"/>
        </w:rPr>
        <w:t xml:space="preserve">) </w:t>
      </w:r>
      <w:r w:rsidR="008820AA">
        <w:rPr>
          <w:rFonts w:ascii="Times New Roman" w:eastAsia="MS Mincho" w:hAnsi="Times New Roman"/>
          <w:sz w:val="28"/>
          <w:szCs w:val="28"/>
        </w:rPr>
        <w:t xml:space="preserve">к </w:t>
      </w:r>
      <w:r w:rsidR="00FA2B12">
        <w:rPr>
          <w:rFonts w:ascii="Times New Roman" w:eastAsia="MS Mincho" w:hAnsi="Times New Roman"/>
          <w:sz w:val="28"/>
          <w:szCs w:val="28"/>
        </w:rPr>
        <w:t>Чернега</w:t>
      </w:r>
      <w:r w:rsidR="00FA2B12">
        <w:rPr>
          <w:rFonts w:ascii="Times New Roman" w:eastAsia="MS Mincho" w:hAnsi="Times New Roman"/>
          <w:sz w:val="28"/>
          <w:szCs w:val="28"/>
        </w:rPr>
        <w:t xml:space="preserve"> Валерию Константиновичу</w:t>
      </w:r>
      <w:r w:rsidR="003C69D3">
        <w:rPr>
          <w:rFonts w:ascii="Times New Roman" w:eastAsia="MS Mincho" w:hAnsi="Times New Roman"/>
          <w:sz w:val="28"/>
          <w:szCs w:val="28"/>
        </w:rPr>
        <w:t xml:space="preserve"> </w:t>
      </w:r>
      <w:r w:rsidR="003F14C9">
        <w:rPr>
          <w:rFonts w:ascii="Times New Roman" w:eastAsia="MS Mincho" w:hAnsi="Times New Roman"/>
          <w:sz w:val="28"/>
          <w:szCs w:val="28"/>
        </w:rPr>
        <w:t xml:space="preserve">(паспорт </w:t>
      </w:r>
      <w:r w:rsidR="00FA2B12">
        <w:rPr>
          <w:rFonts w:ascii="Times New Roman" w:eastAsia="MS Mincho" w:hAnsi="Times New Roman"/>
          <w:sz w:val="28"/>
          <w:szCs w:val="28"/>
        </w:rPr>
        <w:t>6704228083</w:t>
      </w:r>
      <w:r w:rsidR="003F14C9">
        <w:rPr>
          <w:rFonts w:ascii="Times New Roman" w:eastAsia="MS Mincho" w:hAnsi="Times New Roman"/>
          <w:sz w:val="28"/>
          <w:szCs w:val="28"/>
        </w:rPr>
        <w:t xml:space="preserve">) </w:t>
      </w:r>
      <w:r w:rsidR="00345998">
        <w:rPr>
          <w:rFonts w:ascii="Times New Roman" w:eastAsia="MS Mincho" w:hAnsi="Times New Roman"/>
          <w:sz w:val="28"/>
          <w:szCs w:val="28"/>
        </w:rPr>
        <w:t xml:space="preserve">о взыскании задолженности по </w:t>
      </w:r>
      <w:r w:rsidR="006C2072">
        <w:rPr>
          <w:rFonts w:ascii="Times New Roman" w:eastAsia="MS Mincho" w:hAnsi="Times New Roman"/>
          <w:sz w:val="28"/>
          <w:szCs w:val="28"/>
        </w:rPr>
        <w:t>дог</w:t>
      </w:r>
      <w:r w:rsidR="006C2072">
        <w:rPr>
          <w:rFonts w:ascii="Times New Roman" w:eastAsia="MS Mincho" w:hAnsi="Times New Roman"/>
          <w:sz w:val="28"/>
          <w:szCs w:val="28"/>
        </w:rPr>
        <w:t>о</w:t>
      </w:r>
      <w:r w:rsidR="006C2072">
        <w:rPr>
          <w:rFonts w:ascii="Times New Roman" w:eastAsia="MS Mincho" w:hAnsi="Times New Roman"/>
          <w:sz w:val="28"/>
          <w:szCs w:val="28"/>
        </w:rPr>
        <w:t>вору займа</w:t>
      </w:r>
      <w:r w:rsidR="004A1EA2">
        <w:rPr>
          <w:rFonts w:ascii="Times New Roman" w:eastAsia="MS Mincho" w:hAnsi="Times New Roman"/>
          <w:sz w:val="28"/>
          <w:szCs w:val="28"/>
        </w:rPr>
        <w:t xml:space="preserve"> от </w:t>
      </w:r>
      <w:r w:rsidR="00BE7428">
        <w:rPr>
          <w:rFonts w:ascii="Times New Roman" w:eastAsia="MS Mincho" w:hAnsi="Times New Roman"/>
          <w:sz w:val="28"/>
          <w:szCs w:val="28"/>
        </w:rPr>
        <w:t>---</w:t>
      </w:r>
      <w:r w:rsidR="003500CE">
        <w:rPr>
          <w:rFonts w:ascii="Times New Roman" w:eastAsia="MS Mincho" w:hAnsi="Times New Roman"/>
          <w:sz w:val="28"/>
          <w:szCs w:val="28"/>
        </w:rPr>
        <w:t>,</w:t>
      </w:r>
    </w:p>
    <w:p w:rsidR="00E62CA3" w:rsidRPr="00E62CA3" w:rsidP="00E62CA3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E450FC" w:rsidRPr="00E62CA3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 w:rsidRPr="00E62CA3">
        <w:rPr>
          <w:rFonts w:ascii="Times New Roman" w:eastAsia="MS Mincho" w:hAnsi="Times New Roman"/>
          <w:b/>
          <w:sz w:val="28"/>
          <w:szCs w:val="28"/>
        </w:rPr>
        <w:t xml:space="preserve">               РЕШИЛ:</w:t>
      </w:r>
    </w:p>
    <w:p w:rsidR="00E450FC" w:rsidRPr="00E62CA3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</w:p>
    <w:p w:rsidR="004B3E22" w:rsidRPr="00E62CA3" w:rsidP="00F528AB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Отказать в удовлетворении иска </w:t>
      </w:r>
      <w:r w:rsidRPr="006E4B2F" w:rsidR="00FA2B12">
        <w:rPr>
          <w:rFonts w:ascii="Times New Roman" w:eastAsia="MS Mincho" w:hAnsi="Times New Roman"/>
          <w:sz w:val="28"/>
          <w:szCs w:val="28"/>
        </w:rPr>
        <w:t xml:space="preserve">ИП </w:t>
      </w:r>
      <w:r w:rsidRPr="006E4B2F" w:rsidR="00FA2B12">
        <w:rPr>
          <w:rFonts w:ascii="Times New Roman" w:eastAsia="MS Mincho" w:hAnsi="Times New Roman"/>
          <w:sz w:val="28"/>
          <w:szCs w:val="28"/>
        </w:rPr>
        <w:t>Верейкина</w:t>
      </w:r>
      <w:r w:rsidR="00FA2B12">
        <w:rPr>
          <w:rFonts w:ascii="Times New Roman" w:eastAsia="MS Mincho" w:hAnsi="Times New Roman"/>
          <w:sz w:val="28"/>
          <w:szCs w:val="28"/>
        </w:rPr>
        <w:t xml:space="preserve"> Романа Сергеевича (ИНН </w:t>
      </w:r>
      <w:r w:rsidR="00BE7428">
        <w:rPr>
          <w:rFonts w:ascii="Times New Roman" w:eastAsia="MS Mincho" w:hAnsi="Times New Roman"/>
          <w:sz w:val="28"/>
          <w:szCs w:val="28"/>
        </w:rPr>
        <w:t>---</w:t>
      </w:r>
      <w:r w:rsidR="00FA2B12">
        <w:rPr>
          <w:rFonts w:ascii="Times New Roman" w:eastAsia="MS Mincho" w:hAnsi="Times New Roman"/>
          <w:sz w:val="28"/>
          <w:szCs w:val="28"/>
        </w:rPr>
        <w:t xml:space="preserve"> к </w:t>
      </w:r>
      <w:r w:rsidR="00FA2B12">
        <w:rPr>
          <w:rFonts w:ascii="Times New Roman" w:eastAsia="MS Mincho" w:hAnsi="Times New Roman"/>
          <w:sz w:val="28"/>
          <w:szCs w:val="28"/>
        </w:rPr>
        <w:t>Чернега</w:t>
      </w:r>
      <w:r w:rsidR="00FA2B12">
        <w:rPr>
          <w:rFonts w:ascii="Times New Roman" w:eastAsia="MS Mincho" w:hAnsi="Times New Roman"/>
          <w:sz w:val="28"/>
          <w:szCs w:val="28"/>
        </w:rPr>
        <w:t xml:space="preserve"> Валерию Константиновичу (паспорт </w:t>
      </w:r>
      <w:r w:rsidR="00BE7428">
        <w:rPr>
          <w:rFonts w:ascii="Times New Roman" w:eastAsia="MS Mincho" w:hAnsi="Times New Roman"/>
          <w:sz w:val="28"/>
          <w:szCs w:val="28"/>
        </w:rPr>
        <w:t>---</w:t>
      </w:r>
      <w:r w:rsidR="00FA2B12">
        <w:rPr>
          <w:rFonts w:ascii="Times New Roman" w:eastAsia="MS Mincho" w:hAnsi="Times New Roman"/>
          <w:sz w:val="28"/>
          <w:szCs w:val="28"/>
        </w:rPr>
        <w:t>) о взыскании задолженности по дог</w:t>
      </w:r>
      <w:r w:rsidR="00FA2B12">
        <w:rPr>
          <w:rFonts w:ascii="Times New Roman" w:eastAsia="MS Mincho" w:hAnsi="Times New Roman"/>
          <w:sz w:val="28"/>
          <w:szCs w:val="28"/>
        </w:rPr>
        <w:t>о</w:t>
      </w:r>
      <w:r w:rsidR="00FA2B12">
        <w:rPr>
          <w:rFonts w:ascii="Times New Roman" w:eastAsia="MS Mincho" w:hAnsi="Times New Roman"/>
          <w:sz w:val="28"/>
          <w:szCs w:val="28"/>
        </w:rPr>
        <w:t xml:space="preserve">вору займа от </w:t>
      </w:r>
      <w:r w:rsidR="00BE7428">
        <w:rPr>
          <w:rFonts w:ascii="Times New Roman" w:eastAsia="MS Mincho" w:hAnsi="Times New Roman"/>
          <w:sz w:val="28"/>
          <w:szCs w:val="28"/>
        </w:rPr>
        <w:t>---</w:t>
      </w:r>
    </w:p>
    <w:p w:rsidR="00B62C25" w:rsidP="00F528AB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Заявление о составлении мотивированного решения суда может быть п</w:t>
      </w:r>
      <w:r>
        <w:rPr>
          <w:rFonts w:ascii="Times New Roman" w:eastAsia="MS Mincho" w:hAnsi="Times New Roman" w:cs="Times New Roman"/>
          <w:sz w:val="28"/>
          <w:szCs w:val="28"/>
        </w:rPr>
        <w:t>о</w:t>
      </w:r>
      <w:r>
        <w:rPr>
          <w:rFonts w:ascii="Times New Roman" w:eastAsia="MS Mincho" w:hAnsi="Times New Roman" w:cs="Times New Roman"/>
          <w:sz w:val="28"/>
          <w:szCs w:val="28"/>
        </w:rPr>
        <w:t>дано:</w:t>
      </w:r>
    </w:p>
    <w:p w:rsidR="00B62C25" w:rsidRPr="00B62C25" w:rsidP="00B62C25">
      <w:pPr>
        <w:pStyle w:val="PlainText"/>
        <w:numPr>
          <w:ilvl w:val="0"/>
          <w:numId w:val="1"/>
        </w:numPr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течение трех дней со дня объявления резолютивной части решения с</w:t>
      </w:r>
      <w:r>
        <w:rPr>
          <w:rFonts w:ascii="Times New Roman" w:eastAsia="MS Mincho" w:hAnsi="Times New Roman" w:cs="Times New Roman"/>
          <w:sz w:val="28"/>
          <w:szCs w:val="28"/>
        </w:rPr>
        <w:t>у</w:t>
      </w:r>
      <w:r>
        <w:rPr>
          <w:rFonts w:ascii="Times New Roman" w:eastAsia="MS Mincho" w:hAnsi="Times New Roman" w:cs="Times New Roman"/>
          <w:sz w:val="28"/>
          <w:szCs w:val="28"/>
        </w:rPr>
        <w:t>да, если лица, участвующие в деле, их представители, присутствовали в судебном заседании;</w:t>
      </w:r>
    </w:p>
    <w:p w:rsidR="00B62C25" w:rsidRPr="00E62CA3" w:rsidP="00B62C25">
      <w:pPr>
        <w:pStyle w:val="PlainText"/>
        <w:numPr>
          <w:ilvl w:val="0"/>
          <w:numId w:val="1"/>
        </w:numPr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 течение пятнадцати дней со дня объявления резолютивной части реш</w:t>
      </w:r>
      <w:r>
        <w:rPr>
          <w:rFonts w:ascii="Times New Roman" w:eastAsia="MS Mincho" w:hAnsi="Times New Roman"/>
          <w:sz w:val="28"/>
          <w:szCs w:val="28"/>
        </w:rPr>
        <w:t>е</w:t>
      </w:r>
      <w:r>
        <w:rPr>
          <w:rFonts w:ascii="Times New Roman" w:eastAsia="MS Mincho" w:hAnsi="Times New Roman"/>
          <w:sz w:val="28"/>
          <w:szCs w:val="28"/>
        </w:rPr>
        <w:t>ния суда, если лица</w:t>
      </w:r>
      <w:r w:rsidR="00426747">
        <w:rPr>
          <w:rFonts w:ascii="Times New Roman" w:eastAsia="MS Mincho" w:hAnsi="Times New Roman"/>
          <w:sz w:val="28"/>
          <w:szCs w:val="28"/>
        </w:rPr>
        <w:t>, у</w:t>
      </w:r>
      <w:r>
        <w:rPr>
          <w:rFonts w:ascii="Times New Roman" w:eastAsia="MS Mincho" w:hAnsi="Times New Roman"/>
          <w:sz w:val="28"/>
          <w:szCs w:val="28"/>
        </w:rPr>
        <w:t>частвующие в деле, их представители, не прису</w:t>
      </w:r>
      <w:r>
        <w:rPr>
          <w:rFonts w:ascii="Times New Roman" w:eastAsia="MS Mincho" w:hAnsi="Times New Roman"/>
          <w:sz w:val="28"/>
          <w:szCs w:val="28"/>
        </w:rPr>
        <w:t>т</w:t>
      </w:r>
      <w:r>
        <w:rPr>
          <w:rFonts w:ascii="Times New Roman" w:eastAsia="MS Mincho" w:hAnsi="Times New Roman"/>
          <w:sz w:val="28"/>
          <w:szCs w:val="28"/>
        </w:rPr>
        <w:t>ствовали в судебном заседании.</w:t>
      </w:r>
    </w:p>
    <w:p w:rsidR="00935411" w:rsidRPr="00935411" w:rsidP="00935411">
      <w:pPr>
        <w:pStyle w:val="BodyText"/>
        <w:ind w:firstLine="568"/>
        <w:rPr>
          <w:sz w:val="28"/>
          <w:szCs w:val="28"/>
        </w:rPr>
      </w:pPr>
      <w:r w:rsidRPr="00935411">
        <w:rPr>
          <w:sz w:val="28"/>
          <w:szCs w:val="28"/>
        </w:rPr>
        <w:t>Решение может быть обжаловано в течение месяца со дня принятия реш</w:t>
      </w:r>
      <w:r w:rsidRPr="00935411">
        <w:rPr>
          <w:sz w:val="28"/>
          <w:szCs w:val="28"/>
        </w:rPr>
        <w:t>е</w:t>
      </w:r>
      <w:r w:rsidRPr="00935411">
        <w:rPr>
          <w:sz w:val="28"/>
          <w:szCs w:val="28"/>
        </w:rPr>
        <w:t xml:space="preserve">ния в окончательной форме в </w:t>
      </w:r>
      <w:r w:rsidRPr="00935411">
        <w:rPr>
          <w:sz w:val="28"/>
          <w:szCs w:val="28"/>
        </w:rPr>
        <w:t>Пыть-Яхский</w:t>
      </w:r>
      <w:r w:rsidRPr="00935411">
        <w:rPr>
          <w:sz w:val="28"/>
          <w:szCs w:val="28"/>
        </w:rPr>
        <w:t xml:space="preserve"> городской суд Ханты-Мансийского автономного округа-Югры через мир</w:t>
      </w:r>
      <w:r w:rsidRPr="00935411">
        <w:rPr>
          <w:sz w:val="28"/>
          <w:szCs w:val="28"/>
        </w:rPr>
        <w:t>о</w:t>
      </w:r>
      <w:r w:rsidRPr="00935411">
        <w:rPr>
          <w:sz w:val="28"/>
          <w:szCs w:val="28"/>
        </w:rPr>
        <w:t>вого судью.</w:t>
      </w:r>
    </w:p>
    <w:p w:rsidR="00935411" w:rsidRPr="00935411" w:rsidP="00935411">
      <w:pPr>
        <w:pStyle w:val="BodyText"/>
        <w:ind w:left="928"/>
        <w:rPr>
          <w:sz w:val="28"/>
          <w:szCs w:val="28"/>
        </w:rPr>
      </w:pPr>
    </w:p>
    <w:p w:rsidR="00935411" w:rsidRPr="00935411" w:rsidP="00935411">
      <w:pPr>
        <w:pStyle w:val="BodyText"/>
        <w:ind w:left="928"/>
        <w:rPr>
          <w:sz w:val="28"/>
          <w:szCs w:val="28"/>
        </w:rPr>
      </w:pPr>
      <w:r w:rsidRPr="00935411">
        <w:rPr>
          <w:sz w:val="28"/>
          <w:szCs w:val="28"/>
        </w:rPr>
        <w:tab/>
      </w:r>
    </w:p>
    <w:p w:rsidR="00935411" w:rsidRPr="00935411" w:rsidP="00935411">
      <w:pPr>
        <w:ind w:left="928"/>
        <w:rPr>
          <w:sz w:val="28"/>
          <w:szCs w:val="28"/>
        </w:rPr>
      </w:pPr>
      <w:r w:rsidRPr="00935411">
        <w:rPr>
          <w:sz w:val="28"/>
          <w:szCs w:val="28"/>
        </w:rPr>
        <w:t>Мировой судья</w:t>
      </w:r>
      <w:r w:rsidRPr="00935411">
        <w:rPr>
          <w:sz w:val="28"/>
          <w:szCs w:val="28"/>
        </w:rPr>
        <w:tab/>
      </w:r>
      <w:r w:rsidRPr="00935411">
        <w:rPr>
          <w:sz w:val="28"/>
          <w:szCs w:val="28"/>
        </w:rPr>
        <w:tab/>
      </w:r>
      <w:r w:rsidRPr="00935411">
        <w:rPr>
          <w:sz w:val="28"/>
          <w:szCs w:val="28"/>
        </w:rPr>
        <w:tab/>
      </w:r>
      <w:r w:rsidRPr="00935411">
        <w:rPr>
          <w:sz w:val="28"/>
          <w:szCs w:val="28"/>
        </w:rPr>
        <w:tab/>
      </w:r>
      <w:r w:rsidR="00BE7428">
        <w:rPr>
          <w:sz w:val="28"/>
          <w:szCs w:val="28"/>
        </w:rPr>
        <w:t xml:space="preserve">               </w:t>
      </w:r>
      <w:r w:rsidRPr="00935411">
        <w:rPr>
          <w:sz w:val="28"/>
          <w:szCs w:val="28"/>
        </w:rPr>
        <w:tab/>
      </w:r>
      <w:r w:rsidRPr="00935411">
        <w:rPr>
          <w:sz w:val="28"/>
          <w:szCs w:val="28"/>
        </w:rPr>
        <w:tab/>
      </w:r>
      <w:r w:rsidRPr="00935411">
        <w:rPr>
          <w:sz w:val="28"/>
          <w:szCs w:val="28"/>
        </w:rPr>
        <w:tab/>
        <w:t>Клочков А.А.</w:t>
      </w:r>
    </w:p>
    <w:p w:rsidR="00935411" w:rsidRPr="00935411" w:rsidP="00935411">
      <w:pPr>
        <w:ind w:left="928"/>
        <w:rPr>
          <w:sz w:val="28"/>
          <w:szCs w:val="28"/>
        </w:rPr>
      </w:pPr>
    </w:p>
    <w:p w:rsidR="00935411" w:rsidRPr="00935411" w:rsidP="00935411">
      <w:pPr>
        <w:ind w:left="928"/>
        <w:rPr>
          <w:sz w:val="28"/>
          <w:szCs w:val="28"/>
        </w:rPr>
      </w:pPr>
      <w:r w:rsidRPr="00935411">
        <w:rPr>
          <w:sz w:val="28"/>
          <w:szCs w:val="28"/>
        </w:rPr>
        <w:t xml:space="preserve"> </w:t>
      </w:r>
    </w:p>
    <w:p w:rsidR="00BE7428" w:rsidRPr="00935411" w:rsidP="00BE7428">
      <w:pPr>
        <w:ind w:left="928"/>
        <w:rPr>
          <w:rFonts w:eastAsia="MS Mincho"/>
          <w:sz w:val="28"/>
          <w:szCs w:val="28"/>
        </w:rPr>
      </w:pPr>
      <w:r w:rsidRPr="00935411">
        <w:rPr>
          <w:sz w:val="28"/>
          <w:szCs w:val="28"/>
        </w:rPr>
        <w:tab/>
      </w:r>
    </w:p>
    <w:p w:rsidR="00935411" w:rsidRPr="00935411" w:rsidP="0064413E">
      <w:pPr>
        <w:ind w:firstLine="708"/>
        <w:rPr>
          <w:rFonts w:eastAsia="MS Mincho"/>
          <w:sz w:val="28"/>
          <w:szCs w:val="28"/>
        </w:rPr>
      </w:pPr>
    </w:p>
    <w:sectPr w:rsidSect="003057BF">
      <w:pgSz w:w="11906" w:h="16838"/>
      <w:pgMar w:top="1134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A8"/>
    <w:rsid w:val="00042185"/>
    <w:rsid w:val="000873DD"/>
    <w:rsid w:val="00102BB8"/>
    <w:rsid w:val="00127229"/>
    <w:rsid w:val="00172257"/>
    <w:rsid w:val="001776FD"/>
    <w:rsid w:val="001915F6"/>
    <w:rsid w:val="001C3AD5"/>
    <w:rsid w:val="001C741E"/>
    <w:rsid w:val="001D525A"/>
    <w:rsid w:val="001F7BC9"/>
    <w:rsid w:val="002258C2"/>
    <w:rsid w:val="002435DC"/>
    <w:rsid w:val="0025116B"/>
    <w:rsid w:val="00252415"/>
    <w:rsid w:val="00262FC8"/>
    <w:rsid w:val="00282FA8"/>
    <w:rsid w:val="002C5DA5"/>
    <w:rsid w:val="002D699F"/>
    <w:rsid w:val="002E5D1E"/>
    <w:rsid w:val="003057BF"/>
    <w:rsid w:val="00307BC8"/>
    <w:rsid w:val="003315FD"/>
    <w:rsid w:val="00343DFD"/>
    <w:rsid w:val="00345998"/>
    <w:rsid w:val="003500CE"/>
    <w:rsid w:val="00366B9D"/>
    <w:rsid w:val="00367C51"/>
    <w:rsid w:val="003936A5"/>
    <w:rsid w:val="003C5577"/>
    <w:rsid w:val="003C69D3"/>
    <w:rsid w:val="003F14C9"/>
    <w:rsid w:val="00415532"/>
    <w:rsid w:val="0042201C"/>
    <w:rsid w:val="00426747"/>
    <w:rsid w:val="00434490"/>
    <w:rsid w:val="00453A44"/>
    <w:rsid w:val="0046675D"/>
    <w:rsid w:val="0048169B"/>
    <w:rsid w:val="004911C0"/>
    <w:rsid w:val="00497C6A"/>
    <w:rsid w:val="004A1EA2"/>
    <w:rsid w:val="004B3E22"/>
    <w:rsid w:val="004C46B3"/>
    <w:rsid w:val="00535DCB"/>
    <w:rsid w:val="005544D8"/>
    <w:rsid w:val="00594C58"/>
    <w:rsid w:val="005A66B3"/>
    <w:rsid w:val="0061150C"/>
    <w:rsid w:val="006130C5"/>
    <w:rsid w:val="0062215B"/>
    <w:rsid w:val="0064413E"/>
    <w:rsid w:val="006576C6"/>
    <w:rsid w:val="006A066B"/>
    <w:rsid w:val="006C2072"/>
    <w:rsid w:val="006E4B2F"/>
    <w:rsid w:val="0075113C"/>
    <w:rsid w:val="00780F65"/>
    <w:rsid w:val="007A5415"/>
    <w:rsid w:val="007A7170"/>
    <w:rsid w:val="007B5660"/>
    <w:rsid w:val="007C2681"/>
    <w:rsid w:val="007E3D30"/>
    <w:rsid w:val="00807ED9"/>
    <w:rsid w:val="008231D9"/>
    <w:rsid w:val="008331A3"/>
    <w:rsid w:val="00843896"/>
    <w:rsid w:val="00855EA1"/>
    <w:rsid w:val="00872E76"/>
    <w:rsid w:val="008820AA"/>
    <w:rsid w:val="008B1327"/>
    <w:rsid w:val="008C57A9"/>
    <w:rsid w:val="00914C1D"/>
    <w:rsid w:val="00924DB6"/>
    <w:rsid w:val="00935411"/>
    <w:rsid w:val="00962466"/>
    <w:rsid w:val="0098471A"/>
    <w:rsid w:val="009B3E74"/>
    <w:rsid w:val="009C0FDC"/>
    <w:rsid w:val="009D4320"/>
    <w:rsid w:val="009D79F7"/>
    <w:rsid w:val="00A7616C"/>
    <w:rsid w:val="00A835D2"/>
    <w:rsid w:val="00AB6841"/>
    <w:rsid w:val="00AD59D4"/>
    <w:rsid w:val="00AE4304"/>
    <w:rsid w:val="00B1363F"/>
    <w:rsid w:val="00B21709"/>
    <w:rsid w:val="00B22B03"/>
    <w:rsid w:val="00B37AEA"/>
    <w:rsid w:val="00B62C25"/>
    <w:rsid w:val="00B66942"/>
    <w:rsid w:val="00B711A2"/>
    <w:rsid w:val="00B85E2B"/>
    <w:rsid w:val="00B8682C"/>
    <w:rsid w:val="00BD4F55"/>
    <w:rsid w:val="00BE4CAD"/>
    <w:rsid w:val="00BE7428"/>
    <w:rsid w:val="00C01655"/>
    <w:rsid w:val="00C02C54"/>
    <w:rsid w:val="00C0760C"/>
    <w:rsid w:val="00C13FA8"/>
    <w:rsid w:val="00C57317"/>
    <w:rsid w:val="00C57D65"/>
    <w:rsid w:val="00CE3AFC"/>
    <w:rsid w:val="00D04C1A"/>
    <w:rsid w:val="00D354AE"/>
    <w:rsid w:val="00D415C3"/>
    <w:rsid w:val="00D51291"/>
    <w:rsid w:val="00D56B84"/>
    <w:rsid w:val="00D63DBF"/>
    <w:rsid w:val="00D6705C"/>
    <w:rsid w:val="00DA6920"/>
    <w:rsid w:val="00DC0CE2"/>
    <w:rsid w:val="00DC7314"/>
    <w:rsid w:val="00DD18C1"/>
    <w:rsid w:val="00E3223B"/>
    <w:rsid w:val="00E450FC"/>
    <w:rsid w:val="00E62CA3"/>
    <w:rsid w:val="00EA53FF"/>
    <w:rsid w:val="00EB504A"/>
    <w:rsid w:val="00EC0BCB"/>
    <w:rsid w:val="00EC51A6"/>
    <w:rsid w:val="00EF5E9C"/>
    <w:rsid w:val="00F27027"/>
    <w:rsid w:val="00F27FBC"/>
    <w:rsid w:val="00F44717"/>
    <w:rsid w:val="00F528AB"/>
    <w:rsid w:val="00F645C6"/>
    <w:rsid w:val="00F848AA"/>
    <w:rsid w:val="00F901B7"/>
    <w:rsid w:val="00FA2B12"/>
    <w:rsid w:val="00FB4280"/>
    <w:rsid w:val="00FB563A"/>
    <w:rsid w:val="00FC72A4"/>
    <w:rsid w:val="00FE787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31321D3-C64B-4BF0-A76C-0817A214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7A5415"/>
    <w:rPr>
      <w:rFonts w:ascii="Courier New" w:hAnsi="Courier New" w:cs="Courier New"/>
    </w:rPr>
  </w:style>
  <w:style w:type="paragraph" w:styleId="BodyText">
    <w:name w:val="Body Text"/>
    <w:basedOn w:val="Normal"/>
    <w:link w:val="a0"/>
    <w:rsid w:val="00935411"/>
    <w:pPr>
      <w:jc w:val="both"/>
    </w:pPr>
    <w:rPr>
      <w:szCs w:val="20"/>
    </w:rPr>
  </w:style>
  <w:style w:type="character" w:customStyle="1" w:styleId="a0">
    <w:name w:val="Основной текст Знак"/>
    <w:link w:val="BodyText"/>
    <w:rsid w:val="00935411"/>
    <w:rPr>
      <w:sz w:val="24"/>
    </w:rPr>
  </w:style>
  <w:style w:type="paragraph" w:styleId="BalloonText">
    <w:name w:val="Balloon Text"/>
    <w:basedOn w:val="Normal"/>
    <w:link w:val="a1"/>
    <w:uiPriority w:val="99"/>
    <w:semiHidden/>
    <w:unhideWhenUsed/>
    <w:rsid w:val="00B22B0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link w:val="BalloonText"/>
    <w:uiPriority w:val="99"/>
    <w:semiHidden/>
    <w:rsid w:val="00B22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